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4D" w:rsidRPr="0099413F" w:rsidRDefault="0044464D" w:rsidP="0044464D">
      <w:pPr>
        <w:jc w:val="center"/>
        <w:rPr>
          <w:b/>
          <w:sz w:val="28"/>
          <w:szCs w:val="28"/>
        </w:rPr>
      </w:pPr>
      <w:r w:rsidRPr="0099413F">
        <w:rPr>
          <w:b/>
          <w:sz w:val="28"/>
          <w:szCs w:val="28"/>
        </w:rPr>
        <w:t>Информация по учебной дисциплине «</w:t>
      </w:r>
      <w:r w:rsidRPr="0099413F">
        <w:rPr>
          <w:rStyle w:val="a6"/>
          <w:b/>
          <w:bCs/>
          <w:color w:val="000000" w:themeColor="text1"/>
          <w:sz w:val="28"/>
          <w:szCs w:val="28"/>
        </w:rPr>
        <w:t>Общая физика</w:t>
      </w:r>
      <w:r w:rsidRPr="0099413F">
        <w:rPr>
          <w:b/>
          <w:sz w:val="28"/>
          <w:szCs w:val="28"/>
        </w:rPr>
        <w:t>»</w:t>
      </w:r>
    </w:p>
    <w:p w:rsidR="0044464D" w:rsidRDefault="0044464D" w:rsidP="0044464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Название учебной дисциплины</w:t>
            </w:r>
          </w:p>
        </w:tc>
        <w:tc>
          <w:tcPr>
            <w:tcW w:w="5777" w:type="dxa"/>
          </w:tcPr>
          <w:p w:rsidR="0044464D" w:rsidRPr="0099413F" w:rsidRDefault="0044464D" w:rsidP="00C23846">
            <w:pPr>
              <w:jc w:val="both"/>
            </w:pPr>
            <w:r w:rsidRPr="0099413F">
              <w:rPr>
                <w:rStyle w:val="a6"/>
                <w:color w:val="000000" w:themeColor="text1"/>
              </w:rPr>
              <w:t>Общая физика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Код и название специальности</w:t>
            </w:r>
          </w:p>
        </w:tc>
        <w:tc>
          <w:tcPr>
            <w:tcW w:w="5777" w:type="dxa"/>
          </w:tcPr>
          <w:p w:rsidR="0044464D" w:rsidRPr="0099413F" w:rsidRDefault="0044464D" w:rsidP="00C23846">
            <w:pPr>
              <w:jc w:val="both"/>
            </w:pPr>
            <w:r w:rsidRPr="0099413F">
              <w:rPr>
                <w:bCs/>
                <w:color w:val="000000" w:themeColor="text1"/>
              </w:rPr>
              <w:t>6-05-0113-04 «Физико-математическое образование (математика и информатика)»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Курс изучения дисциплины</w:t>
            </w:r>
          </w:p>
        </w:tc>
        <w:tc>
          <w:tcPr>
            <w:tcW w:w="5777" w:type="dxa"/>
          </w:tcPr>
          <w:p w:rsidR="0044464D" w:rsidRPr="00807CA1" w:rsidRDefault="0044464D" w:rsidP="00C23846">
            <w:pPr>
              <w:jc w:val="both"/>
            </w:pPr>
            <w:r>
              <w:t>2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Семестр изучения дисциплины</w:t>
            </w:r>
          </w:p>
        </w:tc>
        <w:tc>
          <w:tcPr>
            <w:tcW w:w="5777" w:type="dxa"/>
          </w:tcPr>
          <w:p w:rsidR="0044464D" w:rsidRPr="00807CA1" w:rsidRDefault="0044464D" w:rsidP="00C23846">
            <w:pPr>
              <w:jc w:val="both"/>
            </w:pPr>
            <w:r>
              <w:t>3, 4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Количество часов (всего/ аудиторных)</w:t>
            </w:r>
          </w:p>
        </w:tc>
        <w:tc>
          <w:tcPr>
            <w:tcW w:w="5777" w:type="dxa"/>
          </w:tcPr>
          <w:p w:rsidR="0044464D" w:rsidRDefault="0044464D" w:rsidP="00C238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 семестр: </w:t>
            </w:r>
            <w:r w:rsidRPr="00807CA1">
              <w:rPr>
                <w:rFonts w:cs="Times New Roman"/>
              </w:rPr>
              <w:t>1</w:t>
            </w:r>
            <w:r>
              <w:rPr>
                <w:rFonts w:cs="Times New Roman"/>
              </w:rPr>
              <w:t>08</w:t>
            </w:r>
            <w:r w:rsidRPr="00807CA1">
              <w:rPr>
                <w:rFonts w:cs="Times New Roman"/>
              </w:rPr>
              <w:t>/</w:t>
            </w:r>
            <w:r>
              <w:rPr>
                <w:rFonts w:cs="Times New Roman"/>
              </w:rPr>
              <w:t>66</w:t>
            </w:r>
          </w:p>
          <w:p w:rsidR="0044464D" w:rsidRPr="00807CA1" w:rsidRDefault="0044464D" w:rsidP="00C23846">
            <w:pPr>
              <w:jc w:val="both"/>
            </w:pPr>
            <w:r>
              <w:rPr>
                <w:rFonts w:cs="Times New Roman"/>
              </w:rPr>
              <w:t>4 семестр: 108/68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Трудоемкость в зачетных единицах</w:t>
            </w:r>
          </w:p>
        </w:tc>
        <w:tc>
          <w:tcPr>
            <w:tcW w:w="5777" w:type="dxa"/>
          </w:tcPr>
          <w:p w:rsidR="0044464D" w:rsidRPr="0044464D" w:rsidRDefault="0044464D" w:rsidP="00C23846">
            <w:pPr>
              <w:jc w:val="both"/>
              <w:rPr>
                <w:rFonts w:cs="Times New Roman"/>
              </w:rPr>
            </w:pPr>
            <w:r w:rsidRPr="0044464D">
              <w:rPr>
                <w:rFonts w:cs="Times New Roman"/>
              </w:rPr>
              <w:t xml:space="preserve">3 семестр: </w:t>
            </w:r>
            <w:r w:rsidRPr="0044464D">
              <w:rPr>
                <w:rFonts w:cs="Times New Roman"/>
              </w:rPr>
              <w:t>3</w:t>
            </w:r>
            <w:r w:rsidRPr="0044464D">
              <w:rPr>
                <w:rFonts w:cs="Times New Roman"/>
              </w:rPr>
              <w:t xml:space="preserve"> зачетны</w:t>
            </w:r>
            <w:r w:rsidRPr="0044464D">
              <w:rPr>
                <w:rFonts w:cs="Times New Roman"/>
              </w:rPr>
              <w:t>е</w:t>
            </w:r>
            <w:r w:rsidRPr="0044464D">
              <w:rPr>
                <w:rFonts w:cs="Times New Roman"/>
              </w:rPr>
              <w:t xml:space="preserve"> единиц</w:t>
            </w:r>
            <w:r w:rsidRPr="0044464D">
              <w:rPr>
                <w:rFonts w:cs="Times New Roman"/>
              </w:rPr>
              <w:t>ы</w:t>
            </w:r>
          </w:p>
          <w:p w:rsidR="0044464D" w:rsidRPr="00807CA1" w:rsidRDefault="0044464D" w:rsidP="0044464D">
            <w:pPr>
              <w:jc w:val="both"/>
            </w:pPr>
            <w:r w:rsidRPr="0044464D">
              <w:rPr>
                <w:rFonts w:cs="Times New Roman"/>
              </w:rPr>
              <w:t xml:space="preserve">4 семестр: </w:t>
            </w:r>
            <w:r w:rsidRPr="0044464D">
              <w:rPr>
                <w:rFonts w:cs="Times New Roman"/>
              </w:rPr>
              <w:t>3</w:t>
            </w:r>
            <w:r w:rsidRPr="0044464D">
              <w:rPr>
                <w:rFonts w:cs="Times New Roman"/>
              </w:rPr>
              <w:t xml:space="preserve"> зачетны</w:t>
            </w:r>
            <w:r w:rsidRPr="0044464D">
              <w:rPr>
                <w:rFonts w:cs="Times New Roman"/>
              </w:rPr>
              <w:t>е</w:t>
            </w:r>
            <w:r w:rsidRPr="0044464D">
              <w:rPr>
                <w:rFonts w:cs="Times New Roman"/>
              </w:rPr>
              <w:t xml:space="preserve"> единиц</w:t>
            </w:r>
            <w:r w:rsidRPr="0044464D">
              <w:rPr>
                <w:rFonts w:cs="Times New Roman"/>
              </w:rPr>
              <w:t>ы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proofErr w:type="spellStart"/>
            <w:r w:rsidRPr="00807CA1">
              <w:rPr>
                <w:b/>
              </w:rPr>
              <w:t>Пререквизиты</w:t>
            </w:r>
            <w:proofErr w:type="spellEnd"/>
          </w:p>
        </w:tc>
        <w:tc>
          <w:tcPr>
            <w:tcW w:w="5777" w:type="dxa"/>
          </w:tcPr>
          <w:p w:rsidR="0044464D" w:rsidRPr="00807CA1" w:rsidRDefault="0044464D" w:rsidP="00C23846">
            <w:pPr>
              <w:jc w:val="both"/>
            </w:pPr>
            <w:r>
              <w:rPr>
                <w:rFonts w:cs="Times New Roman"/>
              </w:rPr>
              <w:t>Курс физики учреждений общего среднего образования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Краткое содержание учебной дисциплины</w:t>
            </w:r>
          </w:p>
        </w:tc>
        <w:tc>
          <w:tcPr>
            <w:tcW w:w="5777" w:type="dxa"/>
          </w:tcPr>
          <w:p w:rsidR="0044464D" w:rsidRPr="00B416E8" w:rsidRDefault="0044464D" w:rsidP="00C23846">
            <w:pPr>
              <w:jc w:val="both"/>
              <w:rPr>
                <w:rFonts w:cs="Times New Roman"/>
              </w:rPr>
            </w:pPr>
            <w:r w:rsidRPr="00B416E8">
              <w:rPr>
                <w:rFonts w:cs="Times New Roman"/>
              </w:rPr>
              <w:t xml:space="preserve">Введение. Кинематика. Динамика материальной точки. Законы сохранения в механике. Динамика твердого тела. Механика </w:t>
            </w:r>
            <w:r>
              <w:rPr>
                <w:rFonts w:cs="Times New Roman"/>
              </w:rPr>
              <w:t>жидкостей</w:t>
            </w:r>
            <w:r w:rsidRPr="00B416E8">
              <w:rPr>
                <w:rFonts w:cs="Times New Roman"/>
              </w:rPr>
              <w:t xml:space="preserve">. Механические колебания </w:t>
            </w:r>
            <w:r>
              <w:rPr>
                <w:rFonts w:cs="Times New Roman"/>
              </w:rPr>
              <w:t>и</w:t>
            </w:r>
            <w:r w:rsidRPr="00B416E8">
              <w:rPr>
                <w:rFonts w:cs="Times New Roman"/>
              </w:rPr>
              <w:t xml:space="preserve"> волны.</w:t>
            </w:r>
          </w:p>
          <w:p w:rsidR="0044464D" w:rsidRPr="00B416E8" w:rsidRDefault="0044464D" w:rsidP="00C238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Основные положения м</w:t>
            </w:r>
            <w:r w:rsidRPr="00B416E8">
              <w:rPr>
                <w:rFonts w:cs="Times New Roman"/>
              </w:rPr>
              <w:t>олекулярно-кинетическ</w:t>
            </w:r>
            <w:r>
              <w:rPr>
                <w:rFonts w:cs="Times New Roman"/>
              </w:rPr>
              <w:t>ой</w:t>
            </w:r>
            <w:r w:rsidRPr="00B416E8">
              <w:rPr>
                <w:rFonts w:cs="Times New Roman"/>
              </w:rPr>
              <w:t xml:space="preserve"> теори</w:t>
            </w:r>
            <w:r>
              <w:rPr>
                <w:rFonts w:cs="Times New Roman"/>
              </w:rPr>
              <w:t>и</w:t>
            </w:r>
            <w:r w:rsidRPr="00B416E8">
              <w:rPr>
                <w:rFonts w:cs="Times New Roman"/>
              </w:rPr>
              <w:t xml:space="preserve"> газов. </w:t>
            </w:r>
            <w:r>
              <w:rPr>
                <w:rFonts w:cs="Times New Roman"/>
              </w:rPr>
              <w:t>Основы т</w:t>
            </w:r>
            <w:r w:rsidRPr="00B416E8">
              <w:rPr>
                <w:rFonts w:cs="Times New Roman"/>
              </w:rPr>
              <w:t>ермодинамик</w:t>
            </w:r>
            <w:r>
              <w:rPr>
                <w:rFonts w:cs="Times New Roman"/>
              </w:rPr>
              <w:t>и</w:t>
            </w:r>
            <w:r w:rsidRPr="00B416E8">
              <w:rPr>
                <w:rFonts w:cs="Times New Roman"/>
              </w:rPr>
              <w:t>.</w:t>
            </w:r>
          </w:p>
          <w:p w:rsidR="0044464D" w:rsidRPr="00B416E8" w:rsidRDefault="0044464D" w:rsidP="00C238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Электростатика.</w:t>
            </w:r>
            <w:r w:rsidRPr="00B416E8">
              <w:rPr>
                <w:rFonts w:cs="Times New Roman"/>
              </w:rPr>
              <w:t xml:space="preserve"> Электр</w:t>
            </w:r>
            <w:r>
              <w:rPr>
                <w:rFonts w:cs="Times New Roman"/>
              </w:rPr>
              <w:t>остати</w:t>
            </w:r>
            <w:r w:rsidRPr="00B416E8">
              <w:rPr>
                <w:rFonts w:cs="Times New Roman"/>
              </w:rPr>
              <w:t>ческое поле в веществе. Постоянный электрический ток. Электрический ток в различных средах. Магнитное поле постоянного тока. Электромагнитная индукция.</w:t>
            </w:r>
          </w:p>
          <w:p w:rsidR="0044464D" w:rsidRPr="00B416E8" w:rsidRDefault="0044464D" w:rsidP="00C238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Геометрическая оптика и фотометрия</w:t>
            </w:r>
            <w:r w:rsidRPr="00B416E8">
              <w:rPr>
                <w:rFonts w:cs="Times New Roman"/>
              </w:rPr>
              <w:t xml:space="preserve">. Интерференция света. Дифракция света. </w:t>
            </w:r>
            <w:r>
              <w:rPr>
                <w:rFonts w:cs="Times New Roman"/>
              </w:rPr>
              <w:t xml:space="preserve">Дисперсия света. </w:t>
            </w:r>
            <w:r w:rsidRPr="00B416E8">
              <w:rPr>
                <w:rFonts w:cs="Times New Roman"/>
              </w:rPr>
              <w:t>Поляризация света.</w:t>
            </w:r>
          </w:p>
          <w:p w:rsidR="0044464D" w:rsidRPr="00807CA1" w:rsidRDefault="0044464D" w:rsidP="00C23846">
            <w:pPr>
              <w:jc w:val="both"/>
            </w:pPr>
            <w:r w:rsidRPr="00B416E8">
              <w:rPr>
                <w:rFonts w:cs="Times New Roman"/>
              </w:rPr>
              <w:t xml:space="preserve">Квантовая природа излучения. </w:t>
            </w:r>
            <w:r>
              <w:rPr>
                <w:rFonts w:cs="Times New Roman"/>
              </w:rPr>
              <w:t>Теория атома водорода</w:t>
            </w:r>
            <w:r w:rsidRPr="00B416E8">
              <w:rPr>
                <w:rFonts w:cs="Times New Roman"/>
                <w:iCs/>
              </w:rPr>
              <w:t>.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5777" w:type="dxa"/>
          </w:tcPr>
          <w:p w:rsidR="0044464D" w:rsidRPr="00954F9E" w:rsidRDefault="0044464D" w:rsidP="0044464D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44464D" w:rsidRPr="004C7DED" w:rsidRDefault="0044464D" w:rsidP="00C23846">
            <w:pPr>
              <w:tabs>
                <w:tab w:val="left" w:pos="324"/>
              </w:tabs>
              <w:jc w:val="both"/>
              <w:rPr>
                <w:rFonts w:cs="Times New Roman"/>
                <w:bCs/>
                <w:lang w:bidi="ru-RU"/>
              </w:rPr>
            </w:pPr>
            <w:bookmarkStart w:id="0" w:name="_GoBack"/>
            <w:bookmarkEnd w:id="0"/>
            <w:r w:rsidRPr="004C7DED">
              <w:rPr>
                <w:rFonts w:cs="Times New Roman"/>
                <w:bCs/>
                <w:i/>
                <w:lang w:bidi="ru-RU"/>
              </w:rPr>
              <w:t>знать</w:t>
            </w:r>
            <w:r w:rsidRPr="004C7DED">
              <w:rPr>
                <w:rFonts w:cs="Times New Roman"/>
                <w:bCs/>
                <w:lang w:bidi="ru-RU"/>
              </w:rPr>
              <w:t>: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роль и место физики в системе наук о природе и человеческом обществе, научно-техническом прогрессе;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достижения, проблемы и основные направления исследований в области физики в мире и в Республике Беларусь;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экспериментальные и теоретические методы научного и учебного физического исследования;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содержание основных разделов курса общей физики;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физические понятия, законы, принципы и теории, физическую сущность явлений и процессов в природе и технике;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математический аппарат физики;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численные методы решения физических задач;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принципы, методы, формы и средства учебной и научно- исследовательской работы в сфере образования и науки;</w:t>
            </w:r>
          </w:p>
          <w:p w:rsidR="0044464D" w:rsidRPr="004C7DED" w:rsidRDefault="0044464D" w:rsidP="00C23846">
            <w:pPr>
              <w:tabs>
                <w:tab w:val="left" w:pos="324"/>
              </w:tabs>
              <w:jc w:val="both"/>
              <w:rPr>
                <w:rFonts w:cs="Times New Roman"/>
                <w:bCs/>
                <w:lang w:bidi="ru-RU"/>
              </w:rPr>
            </w:pPr>
            <w:r w:rsidRPr="004C7DED">
              <w:rPr>
                <w:rFonts w:cs="Times New Roman"/>
                <w:bCs/>
                <w:i/>
                <w:lang w:bidi="ru-RU"/>
              </w:rPr>
              <w:t>уметь</w:t>
            </w:r>
            <w:r w:rsidRPr="004C7DED">
              <w:rPr>
                <w:rFonts w:cs="Times New Roman"/>
                <w:bCs/>
                <w:lang w:bidi="ru-RU"/>
              </w:rPr>
              <w:t>: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 xml:space="preserve">пользоваться системой теоретических знаний для </w:t>
            </w:r>
            <w:r w:rsidRPr="004C7DED">
              <w:rPr>
                <w:rFonts w:cs="Times New Roman"/>
              </w:rPr>
              <w:lastRenderedPageBreak/>
              <w:t>решения физических задач;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пользоваться методами научно-методологического анализа физических процессов, явлений, понятий, теорий и физической картины мира;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использовать методы математического и компьютерного моделирования физических процессов;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анализировать конкретные физические ситуации и проектировать их математические и компьютерные модели;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 xml:space="preserve">составлять, решать и проводить научно-методический анализ </w:t>
            </w:r>
            <w:proofErr w:type="gramStart"/>
            <w:r w:rsidRPr="004C7DED">
              <w:rPr>
                <w:rFonts w:cs="Times New Roman"/>
              </w:rPr>
              <w:t>результатов решения физических задач различного уровня сложности</w:t>
            </w:r>
            <w:proofErr w:type="gramEnd"/>
            <w:r w:rsidRPr="004C7DED">
              <w:rPr>
                <w:rFonts w:cs="Times New Roman"/>
              </w:rPr>
              <w:t>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свободно применять соответствующий математический аппарат и использовать математические методы при решении конкретных физических задач;</w:t>
            </w:r>
          </w:p>
          <w:p w:rsidR="0044464D" w:rsidRPr="004C7DED" w:rsidRDefault="0044464D" w:rsidP="0044464D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cs="Times New Roman"/>
              </w:rPr>
            </w:pPr>
            <w:r w:rsidRPr="004C7DED">
              <w:rPr>
                <w:rFonts w:cs="Times New Roman"/>
              </w:rPr>
              <w:t>работать с различными литературными источниками, пополнять знания, необходимые для будущей деятельности.</w:t>
            </w:r>
          </w:p>
          <w:p w:rsidR="0044464D" w:rsidRPr="004C7DED" w:rsidRDefault="0044464D" w:rsidP="00C23846">
            <w:pPr>
              <w:pStyle w:val="20"/>
              <w:shd w:val="clear" w:color="auto" w:fill="auto"/>
              <w:tabs>
                <w:tab w:val="left" w:pos="324"/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4C7DED">
              <w:rPr>
                <w:rStyle w:val="2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владеть:</w:t>
            </w:r>
          </w:p>
          <w:p w:rsidR="0044464D" w:rsidRPr="004C7DED" w:rsidRDefault="0044464D" w:rsidP="0044464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4"/>
                <w:tab w:val="left" w:pos="993"/>
              </w:tabs>
              <w:ind w:left="0" w:right="0" w:firstLine="0"/>
              <w:rPr>
                <w:sz w:val="24"/>
              </w:rPr>
            </w:pPr>
            <w:r w:rsidRPr="004C7DED">
              <w:rPr>
                <w:rStyle w:val="a5"/>
                <w:sz w:val="24"/>
              </w:rPr>
              <w:t>знаниями и умениями в решении проблемных вопросов в области физики.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5777" w:type="dxa"/>
          </w:tcPr>
          <w:p w:rsidR="0044464D" w:rsidRPr="00807CA1" w:rsidRDefault="0044464D" w:rsidP="00C23846">
            <w:pPr>
              <w:jc w:val="both"/>
            </w:pPr>
            <w:r w:rsidRPr="00622BCD">
              <w:rPr>
                <w:color w:val="000000"/>
              </w:rPr>
              <w:t>БПК-11. Применять систему знаний и навыков по физике для реализации практико-ориентированного подхода к обучению математике и информатике.</w:t>
            </w:r>
          </w:p>
        </w:tc>
      </w:tr>
      <w:tr w:rsidR="0044464D" w:rsidTr="0044464D">
        <w:tc>
          <w:tcPr>
            <w:tcW w:w="3794" w:type="dxa"/>
          </w:tcPr>
          <w:p w:rsidR="0044464D" w:rsidRPr="00807CA1" w:rsidRDefault="0044464D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Форма промежуточной аттестации</w:t>
            </w:r>
          </w:p>
        </w:tc>
        <w:tc>
          <w:tcPr>
            <w:tcW w:w="5777" w:type="dxa"/>
          </w:tcPr>
          <w:p w:rsidR="0044464D" w:rsidRDefault="0044464D" w:rsidP="00C238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семестр: экзамен</w:t>
            </w:r>
          </w:p>
          <w:p w:rsidR="0044464D" w:rsidRPr="00807CA1" w:rsidRDefault="0044464D" w:rsidP="00C23846">
            <w:pPr>
              <w:jc w:val="both"/>
            </w:pPr>
            <w:r>
              <w:rPr>
                <w:rFonts w:cs="Times New Roman"/>
              </w:rPr>
              <w:t>4 семестр: зачет</w:t>
            </w:r>
          </w:p>
        </w:tc>
      </w:tr>
    </w:tbl>
    <w:p w:rsidR="0044464D" w:rsidRDefault="0044464D" w:rsidP="0044464D">
      <w:pPr>
        <w:jc w:val="center"/>
        <w:rPr>
          <w:sz w:val="28"/>
          <w:szCs w:val="28"/>
        </w:rPr>
      </w:pPr>
    </w:p>
    <w:p w:rsidR="00F106D6" w:rsidRDefault="0044464D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16A4"/>
    <w:multiLevelType w:val="hybridMultilevel"/>
    <w:tmpl w:val="96DC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125A2"/>
    <w:multiLevelType w:val="hybridMultilevel"/>
    <w:tmpl w:val="E850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55E3A"/>
    <w:multiLevelType w:val="hybridMultilevel"/>
    <w:tmpl w:val="A47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4D"/>
    <w:rsid w:val="0044464D"/>
    <w:rsid w:val="0079404B"/>
    <w:rsid w:val="00A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4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464D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444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rsid w:val="0044464D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2">
    <w:name w:val="Основной текст (2)_"/>
    <w:link w:val="20"/>
    <w:uiPriority w:val="99"/>
    <w:locked/>
    <w:rsid w:val="0044464D"/>
    <w:rPr>
      <w:b/>
      <w:sz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464D"/>
    <w:pPr>
      <w:widowControl w:val="0"/>
      <w:shd w:val="clear" w:color="auto" w:fill="FFFFFF"/>
      <w:spacing w:line="192" w:lineRule="exact"/>
      <w:jc w:val="center"/>
    </w:pPr>
    <w:rPr>
      <w:rFonts w:asciiTheme="minorHAnsi" w:hAnsiTheme="minorHAnsi"/>
      <w:b/>
      <w:sz w:val="1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4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464D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444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rsid w:val="0044464D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2">
    <w:name w:val="Основной текст (2)_"/>
    <w:link w:val="20"/>
    <w:uiPriority w:val="99"/>
    <w:locked/>
    <w:rsid w:val="0044464D"/>
    <w:rPr>
      <w:b/>
      <w:sz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464D"/>
    <w:pPr>
      <w:widowControl w:val="0"/>
      <w:shd w:val="clear" w:color="auto" w:fill="FFFFFF"/>
      <w:spacing w:line="192" w:lineRule="exact"/>
      <w:jc w:val="center"/>
    </w:pPr>
    <w:rPr>
      <w:rFonts w:asciiTheme="minorHAnsi" w:hAnsiTheme="minorHAnsi"/>
      <w:b/>
      <w:sz w:val="15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1</cp:revision>
  <dcterms:created xsi:type="dcterms:W3CDTF">2024-12-14T07:38:00Z</dcterms:created>
  <dcterms:modified xsi:type="dcterms:W3CDTF">2024-12-14T07:40:00Z</dcterms:modified>
</cp:coreProperties>
</file>